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3A" w:rsidRDefault="00493D6C">
      <w:pPr>
        <w:rPr>
          <w:rFonts w:ascii="宋体" w:hAnsi="宋体"/>
          <w:b/>
          <w:color w:val="0070C0"/>
          <w:sz w:val="44"/>
          <w:szCs w:val="44"/>
        </w:rPr>
      </w:pPr>
      <w:r>
        <w:rPr>
          <w:rFonts w:hint="eastAsia"/>
          <w:sz w:val="36"/>
          <w:szCs w:val="36"/>
        </w:rPr>
        <w:t>附件二：车证</w:t>
      </w:r>
    </w:p>
    <w:p w:rsidR="00D7723A" w:rsidRDefault="00D7723A">
      <w:pPr>
        <w:jc w:val="center"/>
        <w:rPr>
          <w:rFonts w:ascii="宋体" w:hAnsi="宋体"/>
          <w:b/>
          <w:color w:val="0070C0"/>
          <w:sz w:val="44"/>
          <w:szCs w:val="44"/>
        </w:rPr>
      </w:pPr>
    </w:p>
    <w:p w:rsidR="00D7723A" w:rsidRDefault="00D7723A">
      <w:pPr>
        <w:rPr>
          <w:sz w:val="44"/>
          <w:szCs w:val="44"/>
        </w:rPr>
      </w:pPr>
    </w:p>
    <w:p w:rsidR="00D7723A" w:rsidRDefault="00493D6C">
      <w:pPr>
        <w:jc w:val="center"/>
        <w:rPr>
          <w:rFonts w:ascii="黑体" w:eastAsia="黑体"/>
          <w:b/>
          <w:w w:val="90"/>
          <w:sz w:val="360"/>
          <w:szCs w:val="360"/>
        </w:rPr>
      </w:pPr>
      <w:r>
        <w:rPr>
          <w:rFonts w:ascii="黑体" w:eastAsia="黑体" w:hint="eastAsia"/>
          <w:b/>
          <w:w w:val="90"/>
          <w:sz w:val="360"/>
          <w:szCs w:val="360"/>
        </w:rPr>
        <w:t>华电201</w:t>
      </w:r>
      <w:r w:rsidR="00234A21">
        <w:rPr>
          <w:rFonts w:ascii="黑体" w:eastAsia="黑体"/>
          <w:b/>
          <w:w w:val="90"/>
          <w:sz w:val="360"/>
          <w:szCs w:val="360"/>
        </w:rPr>
        <w:t>9</w:t>
      </w:r>
      <w:bookmarkStart w:id="0" w:name="_GoBack"/>
      <w:bookmarkEnd w:id="0"/>
    </w:p>
    <w:p w:rsidR="00D7723A" w:rsidRDefault="00D7723A"/>
    <w:p w:rsidR="00D7723A" w:rsidRDefault="00D7723A"/>
    <w:p w:rsidR="00D7723A" w:rsidRDefault="00D7723A"/>
    <w:sectPr w:rsidR="00D7723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9" w:rsidRDefault="00D46539" w:rsidP="00234A21">
      <w:r>
        <w:separator/>
      </w:r>
    </w:p>
  </w:endnote>
  <w:endnote w:type="continuationSeparator" w:id="0">
    <w:p w:rsidR="00D46539" w:rsidRDefault="00D46539" w:rsidP="0023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9" w:rsidRDefault="00D46539" w:rsidP="00234A21">
      <w:r>
        <w:separator/>
      </w:r>
    </w:p>
  </w:footnote>
  <w:footnote w:type="continuationSeparator" w:id="0">
    <w:p w:rsidR="00D46539" w:rsidRDefault="00D46539" w:rsidP="0023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FA"/>
    <w:rsid w:val="00234A21"/>
    <w:rsid w:val="002B4621"/>
    <w:rsid w:val="00493D6C"/>
    <w:rsid w:val="005477A5"/>
    <w:rsid w:val="00C618FA"/>
    <w:rsid w:val="00D46539"/>
    <w:rsid w:val="00D7723A"/>
    <w:rsid w:val="180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9B5E"/>
  <w15:docId w15:val="{3012BB3A-1ADA-460A-886E-DE58D83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A2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A2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孙清磊</dc:creator>
  <cp:lastModifiedBy>孙清磊</cp:lastModifiedBy>
  <cp:revision>3</cp:revision>
  <dcterms:created xsi:type="dcterms:W3CDTF">2019-05-08T00:34:00Z</dcterms:created>
  <dcterms:modified xsi:type="dcterms:W3CDTF">2019-05-08T01:27:00Z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